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9B8" w:rsidRDefault="001059B8" w:rsidP="001059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1059B8" w:rsidRPr="00FD4259" w:rsidRDefault="001059B8" w:rsidP="001059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9B8" w:rsidRPr="00FD4259" w:rsidRDefault="001059B8" w:rsidP="001059B8">
      <w:pPr>
        <w:rPr>
          <w:rFonts w:ascii="Times New Roman" w:hAnsi="Times New Roman" w:cs="Times New Roman"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 xml:space="preserve">Преподаватель – </w:t>
      </w:r>
      <w:r w:rsidRPr="00FD4259">
        <w:rPr>
          <w:rFonts w:ascii="Times New Roman" w:hAnsi="Times New Roman" w:cs="Times New Roman"/>
          <w:sz w:val="28"/>
          <w:szCs w:val="28"/>
        </w:rPr>
        <w:t>Меньшикова Е.</w:t>
      </w:r>
      <w:proofErr w:type="gramStart"/>
      <w:r w:rsidRPr="00FD4259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1059B8" w:rsidRDefault="001059B8" w:rsidP="001059B8">
      <w:pPr>
        <w:rPr>
          <w:rFonts w:ascii="Times New Roman" w:hAnsi="Times New Roman" w:cs="Times New Roman"/>
          <w:i/>
          <w:sz w:val="28"/>
          <w:szCs w:val="28"/>
        </w:rPr>
      </w:pPr>
    </w:p>
    <w:p w:rsidR="001059B8" w:rsidRPr="00FD4259" w:rsidRDefault="001059B8" w:rsidP="001059B8">
      <w:pPr>
        <w:rPr>
          <w:rFonts w:ascii="Times New Roman" w:hAnsi="Times New Roman" w:cs="Times New Roman"/>
          <w:i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>Дисциплина (модуль) -  Финансовый учет</w:t>
      </w:r>
    </w:p>
    <w:p w:rsidR="001059B8" w:rsidRDefault="001059B8" w:rsidP="001059B8">
      <w:pPr>
        <w:rPr>
          <w:rFonts w:ascii="Times New Roman" w:hAnsi="Times New Roman" w:cs="Times New Roman"/>
          <w:i/>
          <w:sz w:val="28"/>
          <w:szCs w:val="28"/>
        </w:rPr>
      </w:pPr>
    </w:p>
    <w:p w:rsidR="001059B8" w:rsidRPr="00FD4259" w:rsidRDefault="001059B8" w:rsidP="001059B8">
      <w:pPr>
        <w:rPr>
          <w:rFonts w:ascii="Times New Roman" w:hAnsi="Times New Roman" w:cs="Times New Roman"/>
          <w:i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 xml:space="preserve">Группа – Д-18 </w:t>
      </w:r>
      <w:proofErr w:type="spellStart"/>
      <w:r w:rsidRPr="00FD4259">
        <w:rPr>
          <w:rFonts w:ascii="Times New Roman" w:hAnsi="Times New Roman" w:cs="Times New Roman"/>
          <w:i/>
          <w:sz w:val="28"/>
          <w:szCs w:val="28"/>
        </w:rPr>
        <w:t>УиА</w:t>
      </w:r>
      <w:proofErr w:type="spellEnd"/>
    </w:p>
    <w:p w:rsidR="001059B8" w:rsidRDefault="001059B8" w:rsidP="001059B8">
      <w:pPr>
        <w:rPr>
          <w:rFonts w:ascii="Times New Roman" w:hAnsi="Times New Roman" w:cs="Times New Roman"/>
          <w:i/>
          <w:sz w:val="28"/>
          <w:szCs w:val="28"/>
        </w:rPr>
      </w:pPr>
    </w:p>
    <w:p w:rsidR="001059B8" w:rsidRPr="00FD4259" w:rsidRDefault="001059B8" w:rsidP="001059B8">
      <w:pPr>
        <w:rPr>
          <w:rFonts w:ascii="Times New Roman" w:hAnsi="Times New Roman" w:cs="Times New Roman"/>
          <w:i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>Дата проведения -</w:t>
      </w:r>
      <w:r>
        <w:rPr>
          <w:rFonts w:ascii="Times New Roman" w:hAnsi="Times New Roman" w:cs="Times New Roman"/>
          <w:i/>
          <w:sz w:val="28"/>
          <w:szCs w:val="28"/>
        </w:rPr>
        <w:t>14 11</w:t>
      </w:r>
      <w:r w:rsidRPr="00FD4259">
        <w:rPr>
          <w:rFonts w:ascii="Times New Roman" w:hAnsi="Times New Roman" w:cs="Times New Roman"/>
          <w:i/>
          <w:sz w:val="28"/>
          <w:szCs w:val="28"/>
        </w:rPr>
        <w:t>.20</w:t>
      </w:r>
    </w:p>
    <w:p w:rsidR="001059B8" w:rsidRDefault="001059B8" w:rsidP="001059B8">
      <w:pPr>
        <w:pStyle w:val="3"/>
        <w:spacing w:before="0" w:beforeAutospacing="0" w:after="0" w:afterAutospacing="0"/>
        <w:rPr>
          <w:b w:val="0"/>
          <w:i/>
          <w:sz w:val="28"/>
          <w:szCs w:val="28"/>
        </w:rPr>
      </w:pPr>
    </w:p>
    <w:p w:rsidR="001059B8" w:rsidRPr="00FD4259" w:rsidRDefault="001059B8" w:rsidP="001059B8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FD4259">
        <w:rPr>
          <w:b w:val="0"/>
          <w:i/>
          <w:sz w:val="28"/>
          <w:szCs w:val="28"/>
        </w:rPr>
        <w:t>Тема занятия</w:t>
      </w:r>
      <w:r w:rsidRPr="00FD4259">
        <w:rPr>
          <w:b w:val="0"/>
          <w:sz w:val="28"/>
          <w:szCs w:val="28"/>
        </w:rPr>
        <w:t xml:space="preserve"> – </w:t>
      </w:r>
      <w:r w:rsidRPr="00FD4259">
        <w:rPr>
          <w:b w:val="0"/>
          <w:bCs w:val="0"/>
          <w:sz w:val="28"/>
          <w:szCs w:val="28"/>
        </w:rPr>
        <w:t> </w:t>
      </w:r>
      <w:r w:rsidRPr="001059B8">
        <w:rPr>
          <w:b w:val="0"/>
          <w:sz w:val="28"/>
          <w:szCs w:val="28"/>
        </w:rPr>
        <w:t>Практическая работа № 40 Содержание разделов учетной политики</w:t>
      </w:r>
    </w:p>
    <w:p w:rsidR="001059B8" w:rsidRDefault="001059B8" w:rsidP="001059B8">
      <w:pPr>
        <w:pStyle w:val="3"/>
        <w:spacing w:before="0" w:beforeAutospacing="0" w:after="0" w:afterAutospacing="0"/>
        <w:rPr>
          <w:i/>
          <w:sz w:val="28"/>
          <w:szCs w:val="28"/>
        </w:rPr>
      </w:pPr>
    </w:p>
    <w:p w:rsidR="001059B8" w:rsidRPr="00FD4259" w:rsidRDefault="001059B8" w:rsidP="001059B8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FD4259">
        <w:rPr>
          <w:i/>
          <w:sz w:val="28"/>
          <w:szCs w:val="28"/>
        </w:rPr>
        <w:t>Цель</w:t>
      </w:r>
      <w:r w:rsidRPr="00FD4259">
        <w:rPr>
          <w:b w:val="0"/>
          <w:sz w:val="28"/>
          <w:szCs w:val="28"/>
        </w:rPr>
        <w:t>:</w:t>
      </w:r>
      <w:r w:rsidRPr="00FD4259">
        <w:rPr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формирование навыков по формиров</w:t>
      </w:r>
      <w:r w:rsidRPr="00FD4259">
        <w:rPr>
          <w:b w:val="0"/>
          <w:sz w:val="28"/>
          <w:szCs w:val="28"/>
        </w:rPr>
        <w:t xml:space="preserve">анию учетной политики предприятия, </w:t>
      </w:r>
    </w:p>
    <w:p w:rsidR="001059B8" w:rsidRPr="00FD4259" w:rsidRDefault="001059B8" w:rsidP="001059B8">
      <w:pPr>
        <w:rPr>
          <w:rFonts w:ascii="Times New Roman" w:hAnsi="Times New Roman" w:cs="Times New Roman"/>
          <w:b/>
          <w:sz w:val="28"/>
          <w:szCs w:val="28"/>
        </w:rPr>
      </w:pPr>
    </w:p>
    <w:p w:rsidR="001059B8" w:rsidRPr="00FD4259" w:rsidRDefault="001059B8" w:rsidP="001059B8">
      <w:pPr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 xml:space="preserve">Ссылка для </w:t>
      </w:r>
      <w:proofErr w:type="spellStart"/>
      <w:r w:rsidRPr="00FD4259">
        <w:rPr>
          <w:rFonts w:ascii="Times New Roman" w:hAnsi="Times New Roman" w:cs="Times New Roman"/>
          <w:b/>
          <w:sz w:val="28"/>
          <w:szCs w:val="28"/>
        </w:rPr>
        <w:t>онлайн</w:t>
      </w:r>
      <w:proofErr w:type="spellEnd"/>
      <w:r w:rsidRPr="00FD4259">
        <w:rPr>
          <w:rFonts w:ascii="Times New Roman" w:hAnsi="Times New Roman" w:cs="Times New Roman"/>
          <w:b/>
          <w:sz w:val="28"/>
          <w:szCs w:val="28"/>
        </w:rPr>
        <w:t xml:space="preserve"> занятия:</w:t>
      </w:r>
      <w:r w:rsidRPr="00FD4259">
        <w:rPr>
          <w:rFonts w:ascii="Times New Roman" w:hAnsi="Times New Roman" w:cs="Times New Roman"/>
          <w:sz w:val="28"/>
          <w:szCs w:val="28"/>
        </w:rPr>
        <w:t xml:space="preserve"> </w:t>
      </w:r>
      <w:r w:rsidRPr="00FD4259">
        <w:rPr>
          <w:rFonts w:ascii="Times New Roman" w:hAnsi="Times New Roman" w:cs="Times New Roman"/>
          <w:b/>
          <w:sz w:val="28"/>
          <w:szCs w:val="28"/>
        </w:rPr>
        <w:t>https://meetingsamer15.webex.com/meet/evm_45</w:t>
      </w:r>
    </w:p>
    <w:p w:rsidR="001059B8" w:rsidRPr="00FD4259" w:rsidRDefault="001059B8" w:rsidP="001059B8">
      <w:pPr>
        <w:rPr>
          <w:rFonts w:ascii="Times New Roman" w:hAnsi="Times New Roman" w:cs="Times New Roman"/>
          <w:b/>
          <w:sz w:val="28"/>
          <w:szCs w:val="28"/>
        </w:rPr>
      </w:pPr>
    </w:p>
    <w:p w:rsidR="001059B8" w:rsidRPr="00FD4259" w:rsidRDefault="001059B8" w:rsidP="001059B8">
      <w:pPr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Style w:val="a3"/>
        <w:tblW w:w="0" w:type="auto"/>
        <w:tblLook w:val="04A0"/>
      </w:tblPr>
      <w:tblGrid>
        <w:gridCol w:w="2263"/>
        <w:gridCol w:w="1188"/>
        <w:gridCol w:w="4703"/>
        <w:gridCol w:w="1984"/>
      </w:tblGrid>
      <w:tr w:rsidR="001059B8" w:rsidRPr="00FD4259" w:rsidTr="00097D4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B8" w:rsidRPr="00FD4259" w:rsidRDefault="001059B8" w:rsidP="00097D4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B8" w:rsidRPr="00FD4259" w:rsidRDefault="001059B8" w:rsidP="00097D4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B8" w:rsidRPr="00FD4259" w:rsidRDefault="001059B8" w:rsidP="00097D4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B8" w:rsidRPr="00FD4259" w:rsidRDefault="001059B8" w:rsidP="00097D4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1059B8" w:rsidRPr="00FD4259" w:rsidTr="00097D4F">
        <w:trPr>
          <w:trHeight w:val="3822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B8" w:rsidRPr="00FD4259" w:rsidRDefault="001059B8" w:rsidP="00097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составить</w:t>
            </w:r>
          </w:p>
          <w:p w:rsidR="001059B8" w:rsidRPr="00FD4259" w:rsidRDefault="001059B8" w:rsidP="001059B8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 w:rsidRPr="00FD4259">
              <w:rPr>
                <w:b w:val="0"/>
                <w:sz w:val="28"/>
                <w:szCs w:val="28"/>
              </w:rPr>
              <w:t>учетн</w:t>
            </w:r>
            <w:r>
              <w:rPr>
                <w:b w:val="0"/>
                <w:sz w:val="28"/>
                <w:szCs w:val="28"/>
              </w:rPr>
              <w:t>ую</w:t>
            </w:r>
            <w:r w:rsidRPr="00FD4259">
              <w:rPr>
                <w:b w:val="0"/>
                <w:sz w:val="28"/>
                <w:szCs w:val="28"/>
              </w:rPr>
              <w:t xml:space="preserve"> политик</w:t>
            </w:r>
            <w:r>
              <w:rPr>
                <w:b w:val="0"/>
                <w:sz w:val="28"/>
                <w:szCs w:val="28"/>
              </w:rPr>
              <w:t>у</w:t>
            </w:r>
            <w:r w:rsidRPr="00FD4259">
              <w:rPr>
                <w:b w:val="0"/>
                <w:sz w:val="28"/>
                <w:szCs w:val="28"/>
              </w:rPr>
              <w:t xml:space="preserve"> предприятия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059B8" w:rsidRPr="00FD4259" w:rsidRDefault="001059B8" w:rsidP="00C50B98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Ссылки на  </w:t>
            </w:r>
            <w:r w:rsidR="00C50B98">
              <w:rPr>
                <w:b w:val="0"/>
                <w:bCs w:val="0"/>
                <w:sz w:val="28"/>
                <w:szCs w:val="28"/>
                <w:lang w:eastAsia="en-US"/>
              </w:rPr>
              <w:t>виде</w:t>
            </w:r>
            <w:r>
              <w:rPr>
                <w:b w:val="0"/>
                <w:bCs w:val="0"/>
                <w:sz w:val="28"/>
                <w:szCs w:val="28"/>
                <w:lang w:eastAsia="en-US"/>
              </w:rPr>
              <w:t>о</w:t>
            </w:r>
            <w:r w:rsidR="00C50B98">
              <w:rPr>
                <w:b w:val="0"/>
                <w:bCs w:val="0"/>
                <w:sz w:val="28"/>
                <w:szCs w:val="28"/>
                <w:lang w:eastAsia="en-US"/>
              </w:rPr>
              <w:t>материалы</w:t>
            </w:r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, </w:t>
            </w:r>
            <w:r w:rsidR="00C50B98">
              <w:rPr>
                <w:b w:val="0"/>
                <w:bCs w:val="0"/>
                <w:sz w:val="28"/>
                <w:szCs w:val="28"/>
                <w:lang w:eastAsia="en-US"/>
              </w:rPr>
              <w:t>исходные данные для выполнения практического задания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9B8" w:rsidRDefault="001059B8" w:rsidP="00097D4F">
            <w:pPr>
              <w:pStyle w:val="3"/>
              <w:numPr>
                <w:ilvl w:val="0"/>
                <w:numId w:val="1"/>
              </w:numPr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>Сформировать предприятие</w:t>
            </w:r>
          </w:p>
          <w:p w:rsidR="00C50B98" w:rsidRPr="001059B8" w:rsidRDefault="00C50B98" w:rsidP="00C50B98">
            <w:pPr>
              <w:pStyle w:val="3"/>
              <w:spacing w:before="0" w:beforeAutospacing="0" w:after="0" w:afterAutospacing="0"/>
              <w:ind w:left="72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  <w:p w:rsidR="001059B8" w:rsidRDefault="001059B8" w:rsidP="00097D4F">
            <w:pPr>
              <w:pStyle w:val="3"/>
              <w:numPr>
                <w:ilvl w:val="0"/>
                <w:numId w:val="1"/>
              </w:numPr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Изучить исходные данные</w:t>
            </w:r>
          </w:p>
          <w:p w:rsidR="001059B8" w:rsidRPr="00FD4259" w:rsidRDefault="001059B8" w:rsidP="00097D4F">
            <w:pPr>
              <w:pStyle w:val="3"/>
              <w:spacing w:before="0" w:beforeAutospacing="0" w:after="0" w:afterAutospacing="0"/>
              <w:ind w:left="72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  <w:p w:rsidR="001059B8" w:rsidRDefault="00C50B98" w:rsidP="00097D4F">
            <w:pPr>
              <w:pStyle w:val="3"/>
              <w:numPr>
                <w:ilvl w:val="0"/>
                <w:numId w:val="1"/>
              </w:numPr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>Определить разделы учетной политики</w:t>
            </w:r>
          </w:p>
          <w:p w:rsidR="001059B8" w:rsidRDefault="001059B8" w:rsidP="00097D4F">
            <w:pPr>
              <w:pStyle w:val="a4"/>
              <w:rPr>
                <w:b/>
                <w:bCs/>
                <w:sz w:val="28"/>
                <w:szCs w:val="28"/>
              </w:rPr>
            </w:pPr>
          </w:p>
          <w:p w:rsidR="001059B8" w:rsidRDefault="001059B8" w:rsidP="00097D4F">
            <w:pPr>
              <w:pStyle w:val="3"/>
              <w:spacing w:before="0" w:beforeAutospacing="0" w:after="0" w:afterAutospacing="0"/>
              <w:ind w:left="72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  <w:p w:rsidR="001059B8" w:rsidRPr="00FD4259" w:rsidRDefault="00C50B98" w:rsidP="00097D4F">
            <w:pPr>
              <w:pStyle w:val="3"/>
              <w:numPr>
                <w:ilvl w:val="0"/>
                <w:numId w:val="1"/>
              </w:numPr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>Оформить содержание разделов учетной политики, с учетом ранее изученного материала по областям финансового учета</w:t>
            </w:r>
          </w:p>
          <w:p w:rsidR="001059B8" w:rsidRPr="00FD4259" w:rsidRDefault="001059B8" w:rsidP="00097D4F">
            <w:pPr>
              <w:pStyle w:val="3"/>
              <w:spacing w:before="0" w:beforeAutospacing="0" w:after="0" w:afterAutospacing="0"/>
              <w:ind w:left="72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B8" w:rsidRPr="00FD4259" w:rsidRDefault="001059B8" w:rsidP="00097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059B8" w:rsidRPr="00FD4259" w:rsidRDefault="001059B8" w:rsidP="001059B8">
      <w:pPr>
        <w:rPr>
          <w:rFonts w:ascii="Times New Roman" w:hAnsi="Times New Roman" w:cs="Times New Roman"/>
          <w:b/>
          <w:sz w:val="28"/>
          <w:szCs w:val="28"/>
        </w:rPr>
      </w:pPr>
    </w:p>
    <w:p w:rsidR="001059B8" w:rsidRPr="00FD4259" w:rsidRDefault="001059B8" w:rsidP="001059B8">
      <w:pPr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>Сроки выполнения:</w:t>
      </w:r>
      <w:bookmarkStart w:id="0" w:name="_GoBack"/>
      <w:bookmarkEnd w:id="0"/>
      <w:r w:rsidRPr="00FD425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C50B98">
        <w:rPr>
          <w:rFonts w:ascii="Times New Roman" w:hAnsi="Times New Roman" w:cs="Times New Roman"/>
          <w:b/>
          <w:sz w:val="28"/>
          <w:szCs w:val="28"/>
        </w:rPr>
        <w:t>6</w:t>
      </w:r>
      <w:r w:rsidRPr="00FD4259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FD4259">
        <w:rPr>
          <w:rFonts w:ascii="Times New Roman" w:hAnsi="Times New Roman" w:cs="Times New Roman"/>
          <w:b/>
          <w:sz w:val="28"/>
          <w:szCs w:val="28"/>
        </w:rPr>
        <w:t xml:space="preserve">.20 </w:t>
      </w:r>
    </w:p>
    <w:p w:rsidR="001059B8" w:rsidRPr="00D053D3" w:rsidRDefault="001059B8" w:rsidP="001059B8">
      <w:pPr>
        <w:rPr>
          <w:rFonts w:ascii="Times New Roman" w:hAnsi="Times New Roman" w:cs="Times New Roman"/>
          <w:sz w:val="28"/>
          <w:szCs w:val="28"/>
        </w:rPr>
      </w:pP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507E7E"/>
    <w:multiLevelType w:val="hybridMultilevel"/>
    <w:tmpl w:val="202A3E7E"/>
    <w:lvl w:ilvl="0" w:tplc="E6B698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059B8"/>
    <w:rsid w:val="000E5821"/>
    <w:rsid w:val="001059B8"/>
    <w:rsid w:val="00187B9E"/>
    <w:rsid w:val="00190430"/>
    <w:rsid w:val="00543310"/>
    <w:rsid w:val="00C50B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9B8"/>
  </w:style>
  <w:style w:type="paragraph" w:styleId="3">
    <w:name w:val="heading 3"/>
    <w:basedOn w:val="a"/>
    <w:link w:val="30"/>
    <w:uiPriority w:val="9"/>
    <w:qFormat/>
    <w:rsid w:val="001059B8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059B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39"/>
    <w:rsid w:val="001059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59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2020-11-13T09:50:00Z</dcterms:created>
  <dcterms:modified xsi:type="dcterms:W3CDTF">2020-11-13T10:27:00Z</dcterms:modified>
</cp:coreProperties>
</file>